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6B97190F"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7A424C">
                  <w:rPr>
                    <w:rStyle w:val="Style7"/>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7A424C">
                      <w:rPr>
                        <w:rStyle w:val="Style7"/>
                      </w:rPr>
                      <w:t>Trawsfynydd</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C3C14CD"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A424C">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A424C">
            <w:rPr>
              <w:rStyle w:val="Style3"/>
            </w:rPr>
            <w:t>Trawsfynydd</w:t>
          </w:r>
        </w:sdtContent>
      </w:sdt>
    </w:p>
    <w:p w14:paraId="2A318818" w14:textId="4FD63988" w:rsidR="00D04326" w:rsidRPr="007A424C" w:rsidRDefault="00D04326" w:rsidP="00004C16">
      <w:pPr>
        <w:rPr>
          <w:sz w:val="28"/>
          <w:szCs w:val="28"/>
        </w:rPr>
      </w:pPr>
      <w:r w:rsidRPr="007A424C">
        <w:rPr>
          <w:rStyle w:val="Style2"/>
          <w:b/>
          <w:bCs/>
          <w:sz w:val="28"/>
          <w:szCs w:val="28"/>
        </w:rPr>
        <w:t>Report for period</w:t>
      </w:r>
      <w:r w:rsidR="007A7E3A" w:rsidRPr="007A424C">
        <w:rPr>
          <w:rStyle w:val="Style2"/>
          <w:sz w:val="28"/>
          <w:szCs w:val="28"/>
        </w:rPr>
        <w:t xml:space="preserve">: </w:t>
      </w:r>
      <w:r w:rsidR="007A424C" w:rsidRPr="007A424C">
        <w:rPr>
          <w:rStyle w:val="Style2"/>
          <w:sz w:val="28"/>
          <w:szCs w:val="28"/>
        </w:rPr>
        <w:t>1 April</w:t>
      </w:r>
      <w:r w:rsidR="007A7E3A" w:rsidRPr="007A424C">
        <w:rPr>
          <w:rStyle w:val="Style2"/>
          <w:sz w:val="28"/>
          <w:szCs w:val="28"/>
        </w:rPr>
        <w:t xml:space="preserve"> – </w:t>
      </w:r>
      <w:r w:rsidR="007A424C" w:rsidRPr="007A424C">
        <w:rPr>
          <w:rStyle w:val="Style2"/>
          <w:sz w:val="28"/>
          <w:szCs w:val="28"/>
        </w:rPr>
        <w:t>30 September</w:t>
      </w:r>
      <w:r w:rsidR="007A7E3A" w:rsidRPr="007A424C">
        <w:rPr>
          <w:rStyle w:val="Style2"/>
          <w:sz w:val="28"/>
          <w:szCs w:val="28"/>
        </w:rPr>
        <w:t xml:space="preserve"> </w:t>
      </w:r>
      <w:r w:rsidR="007A424C" w:rsidRPr="007A424C">
        <w:rPr>
          <w:rStyle w:val="Style2"/>
          <w:sz w:val="28"/>
          <w:szCs w:val="28"/>
        </w:rPr>
        <w:t>2025</w:t>
      </w:r>
    </w:p>
    <w:p w14:paraId="61A25C0F" w14:textId="39EC7DBA" w:rsidR="00004C16" w:rsidRPr="007A424C" w:rsidRDefault="00004C16" w:rsidP="00004C16">
      <w:pPr>
        <w:rPr>
          <w:sz w:val="28"/>
          <w:szCs w:val="28"/>
        </w:rPr>
      </w:pPr>
    </w:p>
    <w:p w14:paraId="4D99E381" w14:textId="1F174A5A" w:rsidR="00004C16" w:rsidRPr="007A424C" w:rsidRDefault="00004C16" w:rsidP="00004C16">
      <w:pPr>
        <w:rPr>
          <w:szCs w:val="24"/>
        </w:rPr>
      </w:pPr>
      <w:r w:rsidRPr="007A424C">
        <w:rPr>
          <w:b/>
          <w:bCs/>
          <w:szCs w:val="24"/>
        </w:rPr>
        <w:t>Authored by</w:t>
      </w:r>
      <w:r w:rsidR="003A7E1C" w:rsidRPr="007A424C">
        <w:rPr>
          <w:szCs w:val="24"/>
        </w:rPr>
        <w:t>:</w:t>
      </w:r>
      <w:r w:rsidRPr="007A424C">
        <w:rPr>
          <w:szCs w:val="24"/>
        </w:rPr>
        <w:t xml:space="preserve"> </w:t>
      </w:r>
      <w:r w:rsidR="007A424C" w:rsidRPr="007A424C">
        <w:rPr>
          <w:szCs w:val="24"/>
        </w:rPr>
        <w:t>Nominated Site Inspector</w:t>
      </w:r>
    </w:p>
    <w:p w14:paraId="23B9A867" w14:textId="25E031BF" w:rsidR="00004C16" w:rsidRPr="007A424C" w:rsidRDefault="00004C16" w:rsidP="00004C16">
      <w:pPr>
        <w:rPr>
          <w:szCs w:val="24"/>
        </w:rPr>
      </w:pPr>
      <w:r w:rsidRPr="007A424C">
        <w:rPr>
          <w:b/>
          <w:bCs/>
          <w:szCs w:val="24"/>
        </w:rPr>
        <w:t>Approved by</w:t>
      </w:r>
      <w:r w:rsidR="003A7E1C" w:rsidRPr="007A424C">
        <w:rPr>
          <w:szCs w:val="24"/>
        </w:rPr>
        <w:t>:</w:t>
      </w:r>
      <w:r w:rsidRPr="007A424C">
        <w:rPr>
          <w:szCs w:val="24"/>
        </w:rPr>
        <w:t xml:space="preserve"> </w:t>
      </w:r>
      <w:r w:rsidR="007A424C" w:rsidRPr="007A424C">
        <w:rPr>
          <w:szCs w:val="24"/>
        </w:rPr>
        <w:t>Deputy Head of Regulation</w:t>
      </w:r>
    </w:p>
    <w:p w14:paraId="247E3769" w14:textId="02A80A7B" w:rsidR="00004C16" w:rsidRPr="007A424C" w:rsidRDefault="00004C16" w:rsidP="00004C16">
      <w:pPr>
        <w:rPr>
          <w:szCs w:val="24"/>
        </w:rPr>
      </w:pPr>
      <w:r w:rsidRPr="007A424C">
        <w:rPr>
          <w:b/>
          <w:bCs/>
          <w:szCs w:val="24"/>
        </w:rPr>
        <w:t>Issue:</w:t>
      </w:r>
      <w:r w:rsidRPr="007A424C">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61026E" w:rsidRPr="007A424C">
            <w:rPr>
              <w:szCs w:val="24"/>
            </w:rPr>
            <w:t>#</w:t>
          </w:r>
        </w:sdtContent>
      </w:sdt>
    </w:p>
    <w:p w14:paraId="19206F45" w14:textId="0D960256" w:rsidR="00004C16" w:rsidRPr="0016079B" w:rsidRDefault="008227C8" w:rsidP="00004C16">
      <w:pPr>
        <w:rPr>
          <w:szCs w:val="24"/>
        </w:rPr>
      </w:pPr>
      <w:r w:rsidRPr="007A424C">
        <w:rPr>
          <w:b/>
          <w:bCs/>
          <w:szCs w:val="24"/>
        </w:rPr>
        <w:t>Published</w:t>
      </w:r>
      <w:r w:rsidR="00004C16" w:rsidRPr="007A424C">
        <w:rPr>
          <w:szCs w:val="24"/>
        </w:rPr>
        <w:t xml:space="preserve">: </w:t>
      </w:r>
      <w:r w:rsidR="007A424C" w:rsidRPr="007A424C">
        <w:rPr>
          <w:szCs w:val="24"/>
        </w:rPr>
        <w:t>November</w:t>
      </w:r>
      <w:r w:rsidR="0016079B" w:rsidRPr="007A424C">
        <w:rPr>
          <w:szCs w:val="24"/>
        </w:rPr>
        <w:t xml:space="preserve"> </w:t>
      </w:r>
      <w:r w:rsidR="007A424C" w:rsidRPr="007A424C">
        <w:rPr>
          <w:szCs w:val="24"/>
        </w:rPr>
        <w:t>2025</w:t>
      </w:r>
    </w:p>
    <w:p w14:paraId="55057C62" w14:textId="24ECA407"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547D10" w:rsidRPr="00547D10">
        <w:rPr>
          <w:szCs w:val="24"/>
        </w:rPr>
        <w:t>2025/41353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4CA349A"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7A424C">
        <w:t>Trawsfynydd SSG</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798AFC39"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7A424C">
        <w:t>Trawsfynydd SSG</w:t>
      </w:r>
      <w:r w:rsidR="007A424C"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5F9C5380"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C45190">
          <w:rPr>
            <w:webHidden/>
          </w:rPr>
          <w:t>4</w:t>
        </w:r>
        <w:r w:rsidR="006134DB">
          <w:rPr>
            <w:webHidden/>
          </w:rPr>
          <w:fldChar w:fldCharType="end"/>
        </w:r>
      </w:hyperlink>
    </w:p>
    <w:p w14:paraId="14928A11" w14:textId="25727FE5"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sidR="00C45190">
          <w:rPr>
            <w:webHidden/>
          </w:rPr>
          <w:t>5</w:t>
        </w:r>
        <w:r>
          <w:rPr>
            <w:webHidden/>
          </w:rPr>
          <w:fldChar w:fldCharType="end"/>
        </w:r>
      </w:hyperlink>
    </w:p>
    <w:p w14:paraId="54C75DE7" w14:textId="5CDC8EB2"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sidR="00C45190">
          <w:rPr>
            <w:webHidden/>
          </w:rPr>
          <w:t>6</w:t>
        </w:r>
        <w:r>
          <w:rPr>
            <w:webHidden/>
          </w:rPr>
          <w:fldChar w:fldCharType="end"/>
        </w:r>
      </w:hyperlink>
    </w:p>
    <w:p w14:paraId="7F6A5BCD" w14:textId="2E7E8D4B"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sidR="00C45190">
          <w:rPr>
            <w:webHidden/>
          </w:rPr>
          <w:t>7</w:t>
        </w:r>
        <w:r>
          <w:rPr>
            <w:webHidden/>
          </w:rPr>
          <w:fldChar w:fldCharType="end"/>
        </w:r>
      </w:hyperlink>
    </w:p>
    <w:p w14:paraId="2E50D577" w14:textId="56E9D6AF"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sidR="00C45190">
          <w:rPr>
            <w:webHidden/>
          </w:rPr>
          <w:t>8</w:t>
        </w:r>
        <w:r>
          <w:rPr>
            <w:webHidden/>
          </w:rPr>
          <w:fldChar w:fldCharType="end"/>
        </w:r>
      </w:hyperlink>
    </w:p>
    <w:p w14:paraId="6E19F1CC" w14:textId="55A78582"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sidR="00C45190">
          <w:rPr>
            <w:webHidden/>
          </w:rPr>
          <w:t>8</w:t>
        </w:r>
        <w:r>
          <w:rPr>
            <w:webHidden/>
          </w:rPr>
          <w:fldChar w:fldCharType="end"/>
        </w:r>
      </w:hyperlink>
    </w:p>
    <w:p w14:paraId="745E0875" w14:textId="489D8619"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sidR="00C45190">
          <w:rPr>
            <w:webHidden/>
          </w:rPr>
          <w:t>9</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21C014BD" w:rsidR="00BE1652" w:rsidRDefault="000952FA" w:rsidP="00BE1652">
      <w:pPr>
        <w:spacing w:before="240" w:after="120"/>
      </w:pPr>
      <w:r>
        <w:t>Our</w:t>
      </w:r>
      <w:r w:rsidR="00BE1652" w:rsidRPr="00690387">
        <w:t xml:space="preserve"> site inspector made inspections on the following dates during the report period</w:t>
      </w:r>
      <w:r w:rsidR="00BE1652" w:rsidRPr="00690387">
        <w:rPr>
          <w:highlight w:val="yellow"/>
        </w:rPr>
        <w:t xml:space="preserve"> </w:t>
      </w:r>
      <w:r w:rsidR="007A424C">
        <w:t>1 April 2025 to 30 September 2025:</w:t>
      </w:r>
    </w:p>
    <w:p w14:paraId="717979F7" w14:textId="58BD8D41" w:rsidR="007A424C" w:rsidRPr="00690387" w:rsidRDefault="007A424C" w:rsidP="00BE1652">
      <w:pPr>
        <w:spacing w:before="240" w:after="120"/>
      </w:pPr>
      <w:r>
        <w:t>1 July 2025</w:t>
      </w:r>
    </w:p>
    <w:p w14:paraId="366BA9DC" w14:textId="77777777" w:rsidR="00FA2F2F" w:rsidRDefault="00FA2F2F" w:rsidP="00FA2F2F">
      <w:pPr>
        <w:spacing w:before="240" w:after="120"/>
      </w:pPr>
    </w:p>
    <w:p w14:paraId="10C8194F" w14:textId="393D17A4" w:rsidR="007A424C" w:rsidRDefault="007A424C" w:rsidP="00FA2F2F">
      <w:pPr>
        <w:spacing w:before="240" w:after="120"/>
        <w:sectPr w:rsidR="007A424C"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525808E2" w:rsidR="00745534" w:rsidRPr="007A424C" w:rsidRDefault="00745534" w:rsidP="00745534">
      <w:r w:rsidRPr="007A424C">
        <w:t xml:space="preserve">In this period, routine inspections of </w:t>
      </w:r>
      <w:r w:rsidR="007A424C" w:rsidRPr="007A424C">
        <w:t>Trawsfynydd</w:t>
      </w:r>
      <w:r w:rsidRPr="007A424C">
        <w:t xml:space="preserve"> covered the following: </w:t>
      </w:r>
    </w:p>
    <w:p w14:paraId="47C54130" w14:textId="3A30F2FB" w:rsidR="00745534" w:rsidRPr="007A424C" w:rsidRDefault="007A424C" w:rsidP="00745534">
      <w:pPr>
        <w:pStyle w:val="Bulletlist1"/>
      </w:pPr>
      <w:r w:rsidRPr="007A424C">
        <w:t>S</w:t>
      </w:r>
      <w:r w:rsidR="007B1150" w:rsidRPr="007A424C">
        <w:t>ecurity</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24C5AD3F" w14:textId="416361E1" w:rsidR="000D744B" w:rsidRPr="000D744B" w:rsidRDefault="00745534" w:rsidP="000D744B">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76DC3098" w14:textId="3F870BA9" w:rsidR="000D744B" w:rsidRPr="001D18E1" w:rsidRDefault="000D744B" w:rsidP="00745534">
      <w:r w:rsidRPr="001D18E1">
        <w:t>A follow</w:t>
      </w:r>
      <w:r w:rsidR="00904A72">
        <w:t>-</w:t>
      </w:r>
      <w:r w:rsidRPr="001D18E1">
        <w:t>up targeted ONR engagement was also held in the reporting period with the Trawsfynydd Safe Store Height Re</w:t>
      </w:r>
      <w:r w:rsidR="00904A72">
        <w:t>duc</w:t>
      </w:r>
      <w:r w:rsidRPr="001D18E1">
        <w:t xml:space="preserve">tion project team following the decision to appoint the </w:t>
      </w:r>
      <w:proofErr w:type="spellStart"/>
      <w:r w:rsidRPr="001D18E1">
        <w:t>Princial</w:t>
      </w:r>
      <w:proofErr w:type="spellEnd"/>
      <w:r w:rsidRPr="001D18E1">
        <w:t xml:space="preserve"> Contractor (PC). The purpose of the engagement was to understand the process the dutyholder undertook </w:t>
      </w:r>
      <w:r w:rsidR="001D18E1" w:rsidRPr="001D18E1">
        <w:t>in</w:t>
      </w:r>
      <w:r w:rsidRPr="001D18E1">
        <w:t xml:space="preserve"> mak</w:t>
      </w:r>
      <w:r w:rsidR="001D18E1" w:rsidRPr="001D18E1">
        <w:t>ing</w:t>
      </w:r>
      <w:r w:rsidRPr="001D18E1">
        <w:t xml:space="preserve"> its decision</w:t>
      </w:r>
      <w:r w:rsidR="001D18E1" w:rsidRPr="001D18E1">
        <w:t xml:space="preserve"> and</w:t>
      </w:r>
      <w:r w:rsidRPr="001D18E1">
        <w:t xml:space="preserve"> to gain assurance that </w:t>
      </w:r>
      <w:r w:rsidR="001D18E1" w:rsidRPr="001D18E1">
        <w:t>appropriate scrutiny has been applied in the sel</w:t>
      </w:r>
      <w:r w:rsidR="00904A72">
        <w:t>e</w:t>
      </w:r>
      <w:r w:rsidR="001D18E1" w:rsidRPr="001D18E1">
        <w:t>ction process.</w:t>
      </w:r>
    </w:p>
    <w:p w14:paraId="073CF385" w14:textId="77777777" w:rsidR="00745534" w:rsidRDefault="00745534" w:rsidP="007A424C">
      <w:pPr>
        <w:pStyle w:val="TSHeadingNumbered1"/>
        <w:tabs>
          <w:tab w:val="clear" w:pos="-31680"/>
        </w:tabs>
        <w:rPr>
          <w:sz w:val="24"/>
        </w:rPr>
      </w:pPr>
    </w:p>
    <w:p w14:paraId="4027A931" w14:textId="77777777" w:rsidR="007A424C" w:rsidRDefault="007A424C" w:rsidP="007A424C">
      <w:pPr>
        <w:pStyle w:val="TSHeadingNumbered1"/>
        <w:tabs>
          <w:tab w:val="clear" w:pos="-31680"/>
        </w:tabs>
        <w:rPr>
          <w:sz w:val="24"/>
        </w:rPr>
        <w:sectPr w:rsidR="007A424C"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3F2FD8AA" w14:textId="0A563442" w:rsidR="00745534" w:rsidRPr="00690387" w:rsidRDefault="00745534" w:rsidP="007A424C">
      <w:r w:rsidRPr="00690387">
        <w:t>There were no such matters or events of significance during the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1C557E3F" w:rsidR="00745534" w:rsidRPr="00690387" w:rsidRDefault="00745534" w:rsidP="00961730"/>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85E6" w14:textId="77777777" w:rsidR="00261D89" w:rsidRDefault="00261D89" w:rsidP="007D199A">
      <w:pPr>
        <w:spacing w:after="0"/>
      </w:pPr>
      <w:r>
        <w:separator/>
      </w:r>
    </w:p>
    <w:p w14:paraId="61ABB978" w14:textId="77777777" w:rsidR="00261D89" w:rsidRDefault="00261D89"/>
  </w:endnote>
  <w:endnote w:type="continuationSeparator" w:id="0">
    <w:p w14:paraId="0B90E560" w14:textId="77777777" w:rsidR="00261D89" w:rsidRDefault="00261D89" w:rsidP="007D199A">
      <w:pPr>
        <w:spacing w:after="0"/>
      </w:pPr>
      <w:r>
        <w:continuationSeparator/>
      </w:r>
    </w:p>
    <w:p w14:paraId="50BC37EA" w14:textId="77777777" w:rsidR="00261D89" w:rsidRDefault="00261D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564C1" w14:textId="77777777" w:rsidR="00261D89" w:rsidRPr="005E0344" w:rsidRDefault="00261D89" w:rsidP="005E0344">
      <w:pPr>
        <w:spacing w:after="120"/>
        <w:rPr>
          <w:color w:val="000000" w:themeColor="text2"/>
        </w:rPr>
      </w:pPr>
      <w:r w:rsidRPr="005E0344">
        <w:rPr>
          <w:color w:val="000000" w:themeColor="text2"/>
        </w:rPr>
        <w:separator/>
      </w:r>
    </w:p>
  </w:footnote>
  <w:footnote w:type="continuationSeparator" w:id="0">
    <w:p w14:paraId="43284693" w14:textId="77777777" w:rsidR="00261D89" w:rsidRPr="005E0344" w:rsidRDefault="00261D89" w:rsidP="0090581D">
      <w:pPr>
        <w:spacing w:after="120"/>
        <w:rPr>
          <w:color w:val="000000" w:themeColor="text2"/>
        </w:rPr>
      </w:pPr>
      <w:r w:rsidRPr="005E0344">
        <w:rPr>
          <w:color w:val="000000" w:themeColor="text2"/>
        </w:rPr>
        <w:continuationSeparator/>
      </w:r>
    </w:p>
    <w:p w14:paraId="7B28425A" w14:textId="77777777" w:rsidR="00261D89" w:rsidRDefault="00261D89"/>
  </w:footnote>
  <w:footnote w:type="continuationNotice" w:id="1">
    <w:p w14:paraId="08EE6583" w14:textId="77777777" w:rsidR="00261D89" w:rsidRDefault="00261D89">
      <w:pPr>
        <w:spacing w:after="0"/>
      </w:pPr>
    </w:p>
    <w:p w14:paraId="3CB914AD" w14:textId="77777777" w:rsidR="00261D89" w:rsidRDefault="00261D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342DBC5"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A424C">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A424C">
          <w:rPr>
            <w:rStyle w:val="Style4"/>
          </w:rPr>
          <w:t>Trawsfynydd</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hideSpellingErrors/>
  <w:hideGrammaticalError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C2DDC"/>
    <w:rsid w:val="000D2FD4"/>
    <w:rsid w:val="000D744B"/>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C1C8D"/>
    <w:rsid w:val="001C4D63"/>
    <w:rsid w:val="001D096F"/>
    <w:rsid w:val="001D0DE0"/>
    <w:rsid w:val="001D18E1"/>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D89"/>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2411"/>
    <w:rsid w:val="00323E71"/>
    <w:rsid w:val="00326F77"/>
    <w:rsid w:val="00331AB8"/>
    <w:rsid w:val="003401B0"/>
    <w:rsid w:val="003429B0"/>
    <w:rsid w:val="00344675"/>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61D"/>
    <w:rsid w:val="004C4891"/>
    <w:rsid w:val="004D16D7"/>
    <w:rsid w:val="004D2C89"/>
    <w:rsid w:val="004E3932"/>
    <w:rsid w:val="004F1E79"/>
    <w:rsid w:val="004F5F33"/>
    <w:rsid w:val="0050103A"/>
    <w:rsid w:val="00504CA0"/>
    <w:rsid w:val="00511B0F"/>
    <w:rsid w:val="00532745"/>
    <w:rsid w:val="00547D10"/>
    <w:rsid w:val="0055388E"/>
    <w:rsid w:val="005754AE"/>
    <w:rsid w:val="00577FB5"/>
    <w:rsid w:val="005852D1"/>
    <w:rsid w:val="00586D96"/>
    <w:rsid w:val="00587A22"/>
    <w:rsid w:val="0059299D"/>
    <w:rsid w:val="005949E8"/>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24C"/>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4A72"/>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94D18"/>
    <w:rsid w:val="00AA6E29"/>
    <w:rsid w:val="00AB5413"/>
    <w:rsid w:val="00AB6970"/>
    <w:rsid w:val="00AC1939"/>
    <w:rsid w:val="00AC7C05"/>
    <w:rsid w:val="00AD167C"/>
    <w:rsid w:val="00AD17C7"/>
    <w:rsid w:val="00AD4041"/>
    <w:rsid w:val="00AE302B"/>
    <w:rsid w:val="00B16BE5"/>
    <w:rsid w:val="00B259DF"/>
    <w:rsid w:val="00B25F57"/>
    <w:rsid w:val="00B324DF"/>
    <w:rsid w:val="00B44B1F"/>
    <w:rsid w:val="00B56505"/>
    <w:rsid w:val="00B64141"/>
    <w:rsid w:val="00B64E72"/>
    <w:rsid w:val="00B77913"/>
    <w:rsid w:val="00B824FB"/>
    <w:rsid w:val="00B82646"/>
    <w:rsid w:val="00B97359"/>
    <w:rsid w:val="00B97A8F"/>
    <w:rsid w:val="00BA2468"/>
    <w:rsid w:val="00BA4E58"/>
    <w:rsid w:val="00BA6FDF"/>
    <w:rsid w:val="00BA7074"/>
    <w:rsid w:val="00BB7829"/>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45190"/>
    <w:rsid w:val="00C6483C"/>
    <w:rsid w:val="00C64AE9"/>
    <w:rsid w:val="00C70CFF"/>
    <w:rsid w:val="00C718FE"/>
    <w:rsid w:val="00C72636"/>
    <w:rsid w:val="00C86CEC"/>
    <w:rsid w:val="00C8773D"/>
    <w:rsid w:val="00C87ABB"/>
    <w:rsid w:val="00C90062"/>
    <w:rsid w:val="00C91831"/>
    <w:rsid w:val="00C953DF"/>
    <w:rsid w:val="00CA1B18"/>
    <w:rsid w:val="00CA4547"/>
    <w:rsid w:val="00CC3FCD"/>
    <w:rsid w:val="00CD3A3B"/>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00E2"/>
    <w:rsid w:val="00DB6050"/>
    <w:rsid w:val="00DB627C"/>
    <w:rsid w:val="00DC2C34"/>
    <w:rsid w:val="00DD4607"/>
    <w:rsid w:val="00DE2C87"/>
    <w:rsid w:val="00DE459A"/>
    <w:rsid w:val="00DF0078"/>
    <w:rsid w:val="00DF27DA"/>
    <w:rsid w:val="00DF4DBE"/>
    <w:rsid w:val="00E3233F"/>
    <w:rsid w:val="00E40820"/>
    <w:rsid w:val="00E4658F"/>
    <w:rsid w:val="00E54A67"/>
    <w:rsid w:val="00E61C0D"/>
    <w:rsid w:val="00E63EB4"/>
    <w:rsid w:val="00E66160"/>
    <w:rsid w:val="00E71329"/>
    <w:rsid w:val="00E8363B"/>
    <w:rsid w:val="00E84966"/>
    <w:rsid w:val="00E92383"/>
    <w:rsid w:val="00EA1B3A"/>
    <w:rsid w:val="00EA2109"/>
    <w:rsid w:val="00EC39BB"/>
    <w:rsid w:val="00ED4D4E"/>
    <w:rsid w:val="00EE0C77"/>
    <w:rsid w:val="00EE4E54"/>
    <w:rsid w:val="00EF4334"/>
    <w:rsid w:val="00F3584D"/>
    <w:rsid w:val="00F436BB"/>
    <w:rsid w:val="00F47145"/>
    <w:rsid w:val="00F545BF"/>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33F8E"/>
    <w:rsid w:val="00350199"/>
    <w:rsid w:val="004B48B4"/>
    <w:rsid w:val="005949E8"/>
    <w:rsid w:val="005B0E31"/>
    <w:rsid w:val="00611F13"/>
    <w:rsid w:val="00626CD0"/>
    <w:rsid w:val="006B5054"/>
    <w:rsid w:val="007154C5"/>
    <w:rsid w:val="007B1F94"/>
    <w:rsid w:val="007D6F41"/>
    <w:rsid w:val="00835E07"/>
    <w:rsid w:val="009176F7"/>
    <w:rsid w:val="00987C2D"/>
    <w:rsid w:val="00AB5413"/>
    <w:rsid w:val="00B1191E"/>
    <w:rsid w:val="00B56505"/>
    <w:rsid w:val="00BA062A"/>
    <w:rsid w:val="00BA6FDF"/>
    <w:rsid w:val="00C41BCC"/>
    <w:rsid w:val="00C561EC"/>
    <w:rsid w:val="00C72636"/>
    <w:rsid w:val="00DD7BA4"/>
    <w:rsid w:val="00DF0078"/>
    <w:rsid w:val="00E318CE"/>
    <w:rsid w:val="00E3233F"/>
    <w:rsid w:val="00E646E1"/>
    <w:rsid w:val="00EC39BB"/>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Trawsfynydd</dc:title>
  <dc:subject>[Subtitle or description]</dc:subject>
  <cp:keywords>[Key words separated by commas]</cp:keywords>
  <dc:description/>
  <cp:revision>4</cp:revision>
  <cp:lastPrinted>2016-11-28T11:35:00Z</cp:lastPrinted>
  <dcterms:created xsi:type="dcterms:W3CDTF">2025-11-24T16:58:00Z</dcterms:created>
  <dcterms:modified xsi:type="dcterms:W3CDTF">2025-12-01T08:36:00Z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