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2DD31F86">
        <w:trPr>
          <w:trHeight w:val="773"/>
        </w:trPr>
        <w:tc>
          <w:tcPr>
            <w:tcW w:w="5812" w:type="dxa"/>
          </w:tcPr>
          <w:p w14:paraId="627B04ED" w14:textId="77777777" w:rsidR="00C52A35" w:rsidRDefault="00C52A35" w:rsidP="00EC397F">
            <w:pPr>
              <w:rPr>
                <w:sz w:val="24"/>
                <w:lang w:val="en"/>
              </w:rPr>
            </w:pPr>
          </w:p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27040B4F" w14:textId="7FDB75F8" w:rsidR="00973A1A" w:rsidRPr="00723BDD" w:rsidRDefault="00723BDD" w:rsidP="00723BDD">
            <w:pPr>
              <w:rPr>
                <w:rFonts w:cs="Arial"/>
                <w:sz w:val="24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4ED4DF6A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578BB648" w14:textId="727B96B0" w:rsidR="00456420" w:rsidRPr="00456420" w:rsidRDefault="00456420" w:rsidP="00BA0AC9"/>
        </w:tc>
        <w:tc>
          <w:tcPr>
            <w:tcW w:w="3686" w:type="dxa"/>
            <w:vMerge w:val="restart"/>
          </w:tcPr>
          <w:p w14:paraId="25DCBAA7" w14:textId="5E97E784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0207A7CD" w14:textId="183B3853" w:rsidR="007F3712" w:rsidRPr="00832BF0" w:rsidRDefault="00832BF0" w:rsidP="006658B9">
            <w:pPr>
              <w:rPr>
                <w:rFonts w:cs="Arial"/>
                <w:sz w:val="24"/>
                <w:lang w:val="fr-FR"/>
              </w:rPr>
            </w:pPr>
            <w:r w:rsidRPr="00832BF0">
              <w:rPr>
                <w:rFonts w:cs="Arial"/>
                <w:sz w:val="24"/>
                <w:lang w:val="fr-FR"/>
              </w:rPr>
              <w:t xml:space="preserve"> </w:t>
            </w:r>
          </w:p>
          <w:p w14:paraId="1B8A9B03" w14:textId="0C35ABAC" w:rsidR="00912985" w:rsidRPr="00832BF0" w:rsidRDefault="00912985" w:rsidP="00EC397F">
            <w:pPr>
              <w:rPr>
                <w:rFonts w:cs="Arial"/>
                <w:color w:val="006D68"/>
                <w:sz w:val="24"/>
                <w:lang w:val="fr-FR"/>
              </w:rPr>
            </w:pPr>
            <w:r w:rsidRPr="00832BF0">
              <w:rPr>
                <w:rFonts w:cs="Arial"/>
                <w:color w:val="006D68"/>
                <w:sz w:val="24"/>
                <w:lang w:val="fr-FR"/>
              </w:rPr>
              <w:t xml:space="preserve">  </w:t>
            </w:r>
          </w:p>
          <w:p w14:paraId="00A9D57C" w14:textId="11A80421" w:rsidR="00912985" w:rsidRPr="00832BF0" w:rsidRDefault="001F7C5D" w:rsidP="48CB9E49">
            <w:pPr>
              <w:ind w:left="170" w:hanging="86"/>
              <w:rPr>
                <w:rFonts w:cs="Arial"/>
                <w:sz w:val="22"/>
                <w:szCs w:val="22"/>
                <w:lang w:val="fr-FR"/>
              </w:rPr>
            </w:pPr>
            <w:r w:rsidRPr="2DD31F86">
              <w:rPr>
                <w:rFonts w:cs="Arial"/>
                <w:sz w:val="22"/>
                <w:szCs w:val="22"/>
                <w:lang w:val="fr-FR"/>
              </w:rPr>
              <w:t xml:space="preserve">Unique ref: </w:t>
            </w:r>
            <w:r w:rsidR="00377C44" w:rsidRPr="2DD31F86">
              <w:rPr>
                <w:rFonts w:cs="Arial"/>
                <w:sz w:val="22"/>
                <w:szCs w:val="22"/>
                <w:lang w:val="fr-FR"/>
              </w:rPr>
              <w:t>ONR-RRSMR-</w:t>
            </w:r>
            <w:r w:rsidR="0760768F" w:rsidRPr="2DD31F86">
              <w:rPr>
                <w:rFonts w:cs="Arial"/>
                <w:sz w:val="22"/>
                <w:szCs w:val="22"/>
                <w:lang w:val="fr-FR"/>
              </w:rPr>
              <w:t>223</w:t>
            </w:r>
            <w:r w:rsidR="001938F6" w:rsidRPr="2DD31F86">
              <w:rPr>
                <w:rFonts w:cs="Arial"/>
                <w:sz w:val="22"/>
                <w:szCs w:val="22"/>
                <w:lang w:val="fr-FR"/>
              </w:rPr>
              <w:t>N</w:t>
            </w:r>
          </w:p>
          <w:p w14:paraId="0E6F997E" w14:textId="10197AC9" w:rsidR="00912985" w:rsidRPr="004204EF" w:rsidRDefault="00321EA9" w:rsidP="29028F17">
            <w:pPr>
              <w:ind w:left="170" w:hanging="86"/>
              <w:rPr>
                <w:rFonts w:eastAsia="Arial" w:cs="Arial"/>
                <w:sz w:val="22"/>
                <w:szCs w:val="22"/>
              </w:rPr>
            </w:pPr>
            <w:r w:rsidRPr="2DD31F86">
              <w:rPr>
                <w:rFonts w:eastAsia="Arial" w:cs="Arial"/>
                <w:sz w:val="22"/>
                <w:szCs w:val="22"/>
              </w:rPr>
              <w:t xml:space="preserve">Our ref: </w:t>
            </w:r>
            <w:r w:rsidR="18997C73" w:rsidRPr="2DD31F86">
              <w:rPr>
                <w:rFonts w:eastAsia="Arial" w:cs="Arial"/>
                <w:color w:val="323130"/>
                <w:sz w:val="22"/>
                <w:szCs w:val="22"/>
              </w:rPr>
              <w:t>ONRW-</w:t>
            </w:r>
            <w:r w:rsidR="2E603B0E" w:rsidRPr="2DD31F86">
              <w:rPr>
                <w:rFonts w:eastAsia="Arial" w:cs="Arial"/>
                <w:color w:val="323130"/>
                <w:sz w:val="22"/>
                <w:szCs w:val="22"/>
              </w:rPr>
              <w:t>2019369590-29136</w:t>
            </w:r>
          </w:p>
        </w:tc>
      </w:tr>
      <w:tr w:rsidR="00912985" w:rsidRPr="001F7C5D" w14:paraId="6637AC26" w14:textId="77777777" w:rsidTr="2DD31F86">
        <w:trPr>
          <w:trHeight w:val="772"/>
        </w:trPr>
        <w:tc>
          <w:tcPr>
            <w:tcW w:w="5812" w:type="dxa"/>
          </w:tcPr>
          <w:p w14:paraId="05C61BFD" w14:textId="77777777" w:rsidR="00912985" w:rsidRPr="004204EF" w:rsidRDefault="00912985" w:rsidP="00EC397F">
            <w:pPr>
              <w:rPr>
                <w:rFonts w:cs="Arial"/>
                <w:sz w:val="24"/>
              </w:rPr>
            </w:pPr>
          </w:p>
          <w:p w14:paraId="11A7B106" w14:textId="77777777" w:rsidR="00135551" w:rsidRPr="004204EF" w:rsidRDefault="00135551" w:rsidP="00EC397F">
            <w:pPr>
              <w:rPr>
                <w:rFonts w:cs="Arial"/>
                <w:sz w:val="24"/>
              </w:rPr>
            </w:pPr>
          </w:p>
          <w:p w14:paraId="1C2C6C04" w14:textId="53026E04" w:rsidR="00C52A35" w:rsidRPr="001F7C5D" w:rsidRDefault="00556E0A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  <w:r w:rsidR="00D87EF2">
              <w:rPr>
                <w:rFonts w:cs="Arial"/>
                <w:sz w:val="24"/>
              </w:rPr>
              <w:t xml:space="preserve">2 </w:t>
            </w:r>
            <w:r w:rsidR="00F355C3">
              <w:rPr>
                <w:rFonts w:cs="Arial"/>
                <w:sz w:val="24"/>
              </w:rPr>
              <w:t>June</w:t>
            </w:r>
            <w:r>
              <w:rPr>
                <w:rFonts w:cs="Arial"/>
                <w:sz w:val="24"/>
              </w:rPr>
              <w:t xml:space="preserve"> </w:t>
            </w:r>
            <w:r w:rsidR="00D87EF2">
              <w:rPr>
                <w:rFonts w:cs="Arial"/>
                <w:sz w:val="24"/>
              </w:rPr>
              <w:t>2026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788E2C92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0A0AED74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-00</w:t>
      </w:r>
      <w:r w:rsidR="00556E0A">
        <w:rPr>
          <w:rFonts w:eastAsiaTheme="minorEastAsia" w:cs="Arial"/>
          <w:b/>
          <w:bCs/>
          <w:color w:val="000000" w:themeColor="text1"/>
          <w:sz w:val="24"/>
        </w:rPr>
        <w:t>6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414CD9" w:rsidRPr="00414CD9">
        <w:rPr>
          <w:rFonts w:eastAsiaTheme="minorEastAsia" w:cs="Arial"/>
          <w:b/>
          <w:bCs/>
          <w:color w:val="000000" w:themeColor="text1"/>
          <w:sz w:val="24"/>
        </w:rPr>
        <w:t>Decommissioning E3S case for the generic Rolls-Royce SMR design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34F3837B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RO-RRSMR-00</w:t>
      </w:r>
      <w:r w:rsidR="00414CD9">
        <w:rPr>
          <w:rFonts w:ascii="Arial" w:hAnsi="Arial" w:cs="Arial"/>
          <w:iCs/>
        </w:rPr>
        <w:t>6</w:t>
      </w:r>
      <w:r w:rsidR="008967B3">
        <w:rPr>
          <w:rFonts w:ascii="Arial" w:hAnsi="Arial" w:cs="Arial"/>
          <w:iCs/>
        </w:rPr>
        <w:t xml:space="preserve"> issued on </w:t>
      </w:r>
      <w:r w:rsidR="00845B98">
        <w:rPr>
          <w:rFonts w:ascii="Arial" w:hAnsi="Arial" w:cs="Arial"/>
          <w:iCs/>
        </w:rPr>
        <w:t xml:space="preserve">27 March </w:t>
      </w:r>
      <w:r w:rsidR="00FD40C9">
        <w:rPr>
          <w:rFonts w:ascii="Arial" w:hAnsi="Arial" w:cs="Arial"/>
          <w:iCs/>
        </w:rPr>
        <w:t>202</w:t>
      </w:r>
      <w:r w:rsidR="00845B98">
        <w:rPr>
          <w:rFonts w:ascii="Arial" w:hAnsi="Arial" w:cs="Arial"/>
          <w:iCs/>
        </w:rPr>
        <w:t>5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30BB1900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RO-RRSMR-00</w:t>
      </w:r>
      <w:r w:rsidR="00845B98">
        <w:rPr>
          <w:rFonts w:cs="Arial"/>
          <w:sz w:val="24"/>
        </w:rPr>
        <w:t>6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4EDA107E" w14:textId="7F04955C" w:rsidR="006C19C6" w:rsidRPr="001F7C5D" w:rsidRDefault="006C19C6" w:rsidP="006C19C6">
      <w:pPr>
        <w:rPr>
          <w:rFonts w:cs="Arial"/>
          <w:sz w:val="24"/>
        </w:rPr>
      </w:pPr>
    </w:p>
    <w:p w14:paraId="79919D1B" w14:textId="77777777" w:rsidR="00865518" w:rsidRPr="00130BA1" w:rsidRDefault="00865518" w:rsidP="006E590E">
      <w:pPr>
        <w:pStyle w:val="NormalWeb"/>
        <w:spacing w:before="0" w:beforeAutospacing="0" w:after="0" w:afterAutospacing="0"/>
        <w:textAlignment w:val="baseline"/>
        <w:rPr>
          <w:rFonts w:asciiTheme="minorBidi" w:hAnsiTheme="minorBidi" w:cstheme="minorBidi"/>
          <w:b/>
          <w:bCs/>
          <w:iCs/>
        </w:rPr>
      </w:pPr>
    </w:p>
    <w:p w14:paraId="0C5E4735" w14:textId="77777777" w:rsidR="00865518" w:rsidRDefault="00865518" w:rsidP="006E590E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iCs/>
        </w:rPr>
      </w:pPr>
    </w:p>
    <w:sectPr w:rsidR="00865518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2CBE" w14:textId="77777777" w:rsidR="00BE1FEF" w:rsidRDefault="00BE1FEF">
      <w:r>
        <w:separator/>
      </w:r>
    </w:p>
  </w:endnote>
  <w:endnote w:type="continuationSeparator" w:id="0">
    <w:p w14:paraId="0E8A5F17" w14:textId="77777777" w:rsidR="00BE1FEF" w:rsidRDefault="00BE1FEF">
      <w:r>
        <w:continuationSeparator/>
      </w:r>
    </w:p>
  </w:endnote>
  <w:endnote w:type="continuationNotice" w:id="1">
    <w:p w14:paraId="48F3D78E" w14:textId="77777777" w:rsidR="00BE1FEF" w:rsidRDefault="00BE1F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Content>
      <w:sdt>
        <w:sdtPr>
          <w:id w:val="-309871317"/>
          <w:docPartObj>
            <w:docPartGallery w:val="Page Numbers (Top of Page)"/>
            <w:docPartUnique/>
          </w:docPartObj>
        </w:sdtPr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Content>
      <w:sdt>
        <w:sdtPr>
          <w:id w:val="1575542659"/>
          <w:docPartObj>
            <w:docPartGallery w:val="Page Numbers (Top of Page)"/>
            <w:docPartUnique/>
          </w:docPartObj>
        </w:sdtPr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97A20" w14:textId="77777777" w:rsidR="00BE1FEF" w:rsidRDefault="00BE1FEF">
      <w:r>
        <w:separator/>
      </w:r>
    </w:p>
  </w:footnote>
  <w:footnote w:type="continuationSeparator" w:id="0">
    <w:p w14:paraId="727FBC23" w14:textId="77777777" w:rsidR="00BE1FEF" w:rsidRDefault="00BE1FEF">
      <w:r>
        <w:continuationSeparator/>
      </w:r>
    </w:p>
  </w:footnote>
  <w:footnote w:type="continuationNotice" w:id="1">
    <w:p w14:paraId="1BED8436" w14:textId="77777777" w:rsidR="00BE1FEF" w:rsidRDefault="00BE1F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2F23"/>
    <w:rsid w:val="00003323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80BC8"/>
    <w:rsid w:val="00083867"/>
    <w:rsid w:val="00084BC6"/>
    <w:rsid w:val="00086B58"/>
    <w:rsid w:val="00087622"/>
    <w:rsid w:val="00093C86"/>
    <w:rsid w:val="000943A5"/>
    <w:rsid w:val="00094858"/>
    <w:rsid w:val="000A263E"/>
    <w:rsid w:val="000A3513"/>
    <w:rsid w:val="000A4286"/>
    <w:rsid w:val="000A4546"/>
    <w:rsid w:val="000A569E"/>
    <w:rsid w:val="000A67EA"/>
    <w:rsid w:val="000A7731"/>
    <w:rsid w:val="000B0AF6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4CB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5694"/>
    <w:rsid w:val="00116BD5"/>
    <w:rsid w:val="0012026C"/>
    <w:rsid w:val="00130204"/>
    <w:rsid w:val="00130B02"/>
    <w:rsid w:val="00130BA1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61CDA"/>
    <w:rsid w:val="00164606"/>
    <w:rsid w:val="001659F5"/>
    <w:rsid w:val="00166D99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14CD9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85FFC"/>
    <w:rsid w:val="00491129"/>
    <w:rsid w:val="0049165E"/>
    <w:rsid w:val="00497ACF"/>
    <w:rsid w:val="004A0160"/>
    <w:rsid w:val="004A1002"/>
    <w:rsid w:val="004A151C"/>
    <w:rsid w:val="004A19DB"/>
    <w:rsid w:val="004A4DB8"/>
    <w:rsid w:val="004A6C1C"/>
    <w:rsid w:val="004A6DBB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B5C"/>
    <w:rsid w:val="00512B98"/>
    <w:rsid w:val="00513B5A"/>
    <w:rsid w:val="005140D7"/>
    <w:rsid w:val="00515929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6E0A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A3566"/>
    <w:rsid w:val="005A5D00"/>
    <w:rsid w:val="005A605B"/>
    <w:rsid w:val="005A6979"/>
    <w:rsid w:val="005A77F7"/>
    <w:rsid w:val="005B06C2"/>
    <w:rsid w:val="005B090F"/>
    <w:rsid w:val="005B0AAF"/>
    <w:rsid w:val="005B15BB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DD6"/>
    <w:rsid w:val="0063209E"/>
    <w:rsid w:val="00632315"/>
    <w:rsid w:val="006329B6"/>
    <w:rsid w:val="00633486"/>
    <w:rsid w:val="00635AA2"/>
    <w:rsid w:val="00636B96"/>
    <w:rsid w:val="00641B39"/>
    <w:rsid w:val="006437DB"/>
    <w:rsid w:val="00645D4D"/>
    <w:rsid w:val="00646A42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F77"/>
    <w:rsid w:val="006F0707"/>
    <w:rsid w:val="007044D2"/>
    <w:rsid w:val="00704876"/>
    <w:rsid w:val="00705011"/>
    <w:rsid w:val="00707FF7"/>
    <w:rsid w:val="00711384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402A"/>
    <w:rsid w:val="007E40B2"/>
    <w:rsid w:val="007E419B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27FE1"/>
    <w:rsid w:val="00831424"/>
    <w:rsid w:val="00832709"/>
    <w:rsid w:val="00832BF0"/>
    <w:rsid w:val="008351B7"/>
    <w:rsid w:val="008423B3"/>
    <w:rsid w:val="00845B98"/>
    <w:rsid w:val="00847F62"/>
    <w:rsid w:val="00855411"/>
    <w:rsid w:val="00856D3C"/>
    <w:rsid w:val="00860293"/>
    <w:rsid w:val="00860D4D"/>
    <w:rsid w:val="008652B5"/>
    <w:rsid w:val="00865518"/>
    <w:rsid w:val="0086588A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0E2F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4C61"/>
    <w:rsid w:val="009865D6"/>
    <w:rsid w:val="00992A05"/>
    <w:rsid w:val="00992C91"/>
    <w:rsid w:val="00996211"/>
    <w:rsid w:val="009A0771"/>
    <w:rsid w:val="009A1571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B7DEB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7BF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0AC9"/>
    <w:rsid w:val="00BA1439"/>
    <w:rsid w:val="00BA20C0"/>
    <w:rsid w:val="00BA2F66"/>
    <w:rsid w:val="00BA319F"/>
    <w:rsid w:val="00BA3CDA"/>
    <w:rsid w:val="00BA452C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1FEF"/>
    <w:rsid w:val="00BE65D3"/>
    <w:rsid w:val="00BE6BA7"/>
    <w:rsid w:val="00BE7378"/>
    <w:rsid w:val="00BF0E9D"/>
    <w:rsid w:val="00BF539C"/>
    <w:rsid w:val="00BF5F96"/>
    <w:rsid w:val="00BF6B67"/>
    <w:rsid w:val="00C00332"/>
    <w:rsid w:val="00C00A8E"/>
    <w:rsid w:val="00C01F51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B2DEC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E0E"/>
    <w:rsid w:val="00CE3585"/>
    <w:rsid w:val="00CE3D65"/>
    <w:rsid w:val="00CE4103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60F0"/>
    <w:rsid w:val="00D81BF8"/>
    <w:rsid w:val="00D831C5"/>
    <w:rsid w:val="00D846AD"/>
    <w:rsid w:val="00D854FF"/>
    <w:rsid w:val="00D857BF"/>
    <w:rsid w:val="00D87718"/>
    <w:rsid w:val="00D87EF2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8B"/>
    <w:rsid w:val="00DC4E41"/>
    <w:rsid w:val="00DC570B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5091"/>
    <w:rsid w:val="00E1723E"/>
    <w:rsid w:val="00E20DBB"/>
    <w:rsid w:val="00E236D6"/>
    <w:rsid w:val="00E25D2F"/>
    <w:rsid w:val="00E266C7"/>
    <w:rsid w:val="00E302AA"/>
    <w:rsid w:val="00E31D55"/>
    <w:rsid w:val="00E338F0"/>
    <w:rsid w:val="00E33F28"/>
    <w:rsid w:val="00E34606"/>
    <w:rsid w:val="00E36CFF"/>
    <w:rsid w:val="00E40A97"/>
    <w:rsid w:val="00E410B7"/>
    <w:rsid w:val="00E42621"/>
    <w:rsid w:val="00E42D0E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2213D"/>
    <w:rsid w:val="00F228FE"/>
    <w:rsid w:val="00F26BD9"/>
    <w:rsid w:val="00F31634"/>
    <w:rsid w:val="00F355C3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40C9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760768F"/>
    <w:rsid w:val="0CC7AF2B"/>
    <w:rsid w:val="18997C73"/>
    <w:rsid w:val="1971E601"/>
    <w:rsid w:val="19873D75"/>
    <w:rsid w:val="29028F17"/>
    <w:rsid w:val="2DD31F86"/>
    <w:rsid w:val="2E603B0E"/>
    <w:rsid w:val="2E995CFE"/>
    <w:rsid w:val="31D4C9C8"/>
    <w:rsid w:val="48CB9E49"/>
    <w:rsid w:val="491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3" ma:contentTypeDescription="Create a new document." ma:contentTypeScope="" ma:versionID="4078251754fec51b423c5251a180aacc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20ffe8555ec6ca8b59e2306e388c8522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ONRW-2019369590-29136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https://prodonrgov.sharepoint.com/sites/WIReD/_layouts/15/DocIdRedir.aspx?ID=ONRW-2019369590-29136</Url>
      <Description>ONRW-2019369590-29136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  <Document_x0020_Status xmlns="f6cfbbfa-3ea0-4d8e-acde-632e83cd9c55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FBAFA-77E2-42B2-B867-84D8B8A7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7B2BB0-A16B-44D7-86DE-21AECCDE93B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4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Health and Safety Executive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Jeff Glover</cp:lastModifiedBy>
  <cp:revision>5</cp:revision>
  <cp:lastPrinted>2019-10-08T12:03:00Z</cp:lastPrinted>
  <dcterms:created xsi:type="dcterms:W3CDTF">2026-06-17T07:25:00Z</dcterms:created>
  <dcterms:modified xsi:type="dcterms:W3CDTF">2026-06-17T07:32:00Z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5852b27c-930f-4fd1-861a-e7d434f75dfa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</Properties>
</file>